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7D2" w:rsidRDefault="00824A56" w:rsidP="00824A56">
      <w:pPr>
        <w:ind w:right="-285"/>
        <w:jc w:val="right"/>
        <w:rPr>
          <w:rFonts w:ascii="Comic Sans MS" w:hAnsi="Comic Sans MS"/>
          <w:b/>
          <w:color w:val="1F497D" w:themeColor="text2"/>
          <w:sz w:val="48"/>
          <w:szCs w:val="48"/>
          <w:u w:val="single"/>
        </w:rPr>
      </w:pPr>
      <w:r w:rsidRPr="00824A56">
        <w:rPr>
          <w:rFonts w:ascii="Comic Sans MS" w:hAnsi="Comic Sans MS"/>
          <w:b/>
          <w:noProof/>
          <w:color w:val="1F497D" w:themeColor="text2"/>
          <w:sz w:val="48"/>
          <w:szCs w:val="48"/>
          <w:lang w:eastAsia="en-GB"/>
        </w:rPr>
        <w:drawing>
          <wp:inline distT="0" distB="0" distL="0" distR="0" wp14:anchorId="49AA233C" wp14:editId="1F168233">
            <wp:extent cx="4933188" cy="510540"/>
            <wp:effectExtent l="0" t="0" r="127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PFT logo new 201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3188" cy="51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1A67" w:rsidRPr="00871A67" w:rsidRDefault="00871A67">
      <w:pPr>
        <w:rPr>
          <w:rFonts w:ascii="Comic Sans MS" w:hAnsi="Comic Sans MS"/>
          <w:b/>
          <w:color w:val="1F497D" w:themeColor="text2"/>
          <w:sz w:val="24"/>
          <w:szCs w:val="24"/>
          <w:u w:val="single"/>
        </w:rPr>
      </w:pPr>
    </w:p>
    <w:p w:rsidR="000F1B04" w:rsidRPr="00B917D2" w:rsidRDefault="005B0653">
      <w:pPr>
        <w:rPr>
          <w:b/>
          <w:noProof/>
          <w:sz w:val="56"/>
          <w:szCs w:val="56"/>
          <w:lang w:eastAsia="en-GB"/>
        </w:rPr>
      </w:pPr>
      <w:r w:rsidRPr="00B917D2">
        <w:rPr>
          <w:b/>
          <w:noProof/>
          <w:sz w:val="48"/>
          <w:szCs w:val="48"/>
          <w:lang w:eastAsia="en-GB"/>
        </w:rPr>
        <w:drawing>
          <wp:anchor distT="0" distB="0" distL="114300" distR="114300" simplePos="0" relativeHeight="251659264" behindDoc="0" locked="0" layoutInCell="1" allowOverlap="1" wp14:anchorId="576F8C7B" wp14:editId="6D6D3501">
            <wp:simplePos x="0" y="0"/>
            <wp:positionH relativeFrom="column">
              <wp:posOffset>4509135</wp:posOffset>
            </wp:positionH>
            <wp:positionV relativeFrom="paragraph">
              <wp:posOffset>179070</wp:posOffset>
            </wp:positionV>
            <wp:extent cx="1945640" cy="2409825"/>
            <wp:effectExtent l="0" t="0" r="0" b="9525"/>
            <wp:wrapNone/>
            <wp:docPr id="1028" name="Picture 4" descr="C:\Documents and Settings\cevans4\Local Settings\Temporary Internet Files\Content.IE5\0M7RFOFP\teamwork-kids-323x4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C:\Documents and Settings\cevans4\Local Settings\Temporary Internet Files\Content.IE5\0M7RFOFP\teamwork-kids-323x400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24098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17D2" w:rsidRPr="00B917D2">
        <w:rPr>
          <w:rFonts w:ascii="Comic Sans MS" w:hAnsi="Comic Sans MS"/>
          <w:b/>
          <w:color w:val="1F497D" w:themeColor="text2"/>
          <w:sz w:val="56"/>
          <w:szCs w:val="56"/>
          <w:u w:val="single"/>
        </w:rPr>
        <w:t>PROJECT FOR SCHOOLS</w:t>
      </w:r>
      <w:r w:rsidR="00B917D2" w:rsidRPr="00B917D2">
        <w:rPr>
          <w:b/>
          <w:noProof/>
          <w:sz w:val="56"/>
          <w:szCs w:val="56"/>
          <w:lang w:eastAsia="en-GB"/>
        </w:rPr>
        <w:t xml:space="preserve"> </w:t>
      </w:r>
    </w:p>
    <w:p w:rsidR="00B917D2" w:rsidRPr="00B917D2" w:rsidRDefault="00B917D2">
      <w:pPr>
        <w:rPr>
          <w:b/>
          <w:noProof/>
          <w:color w:val="1F497D" w:themeColor="text2"/>
          <w:sz w:val="24"/>
          <w:szCs w:val="24"/>
          <w:lang w:eastAsia="en-GB"/>
        </w:rPr>
      </w:pPr>
    </w:p>
    <w:p w:rsidR="00B917D2" w:rsidRDefault="00B917D2">
      <w:pPr>
        <w:rPr>
          <w:rFonts w:cs="Arial"/>
          <w:b/>
          <w:color w:val="1F497D" w:themeColor="text2"/>
          <w:kern w:val="24"/>
          <w:sz w:val="48"/>
          <w:szCs w:val="48"/>
        </w:rPr>
      </w:pPr>
      <w:r w:rsidRPr="00B917D2">
        <w:rPr>
          <w:b/>
          <w:noProof/>
          <w:color w:val="1F497D" w:themeColor="text2"/>
          <w:sz w:val="48"/>
          <w:szCs w:val="48"/>
          <w:lang w:eastAsia="en-GB"/>
        </w:rPr>
        <w:t>ADVICE LINE</w:t>
      </w:r>
      <w:r>
        <w:rPr>
          <w:b/>
          <w:noProof/>
          <w:color w:val="1F497D" w:themeColor="text2"/>
          <w:sz w:val="48"/>
          <w:szCs w:val="48"/>
          <w:lang w:eastAsia="en-GB"/>
        </w:rPr>
        <w:t xml:space="preserve"> </w:t>
      </w:r>
      <w:r w:rsidRPr="00B917D2">
        <w:rPr>
          <w:b/>
          <w:noProof/>
          <w:color w:val="1F497D" w:themeColor="text2"/>
          <w:sz w:val="48"/>
          <w:szCs w:val="48"/>
          <w:lang w:eastAsia="en-GB"/>
        </w:rPr>
        <w:t xml:space="preserve">- </w:t>
      </w:r>
      <w:r w:rsidRPr="00B917D2">
        <w:rPr>
          <w:rFonts w:cs="Arial"/>
          <w:b/>
          <w:color w:val="1F497D" w:themeColor="text2"/>
          <w:kern w:val="24"/>
          <w:sz w:val="48"/>
          <w:szCs w:val="48"/>
        </w:rPr>
        <w:t>01733 777939</w:t>
      </w:r>
    </w:p>
    <w:p w:rsidR="00B917D2" w:rsidRPr="00B917D2" w:rsidRDefault="00B917D2">
      <w:pPr>
        <w:rPr>
          <w:b/>
          <w:noProof/>
          <w:color w:val="1F497D" w:themeColor="text2"/>
          <w:sz w:val="48"/>
          <w:szCs w:val="48"/>
          <w:lang w:eastAsia="en-GB"/>
        </w:rPr>
      </w:pPr>
      <w:r>
        <w:rPr>
          <w:rFonts w:cs="Arial"/>
          <w:b/>
          <w:color w:val="1F497D" w:themeColor="text2"/>
          <w:kern w:val="24"/>
          <w:sz w:val="48"/>
          <w:szCs w:val="48"/>
        </w:rPr>
        <w:t>12 noon – 2 pm</w:t>
      </w:r>
    </w:p>
    <w:p w:rsidR="005B0653" w:rsidRDefault="005B0653" w:rsidP="00871A67">
      <w:pPr>
        <w:pStyle w:val="BodyCopy"/>
        <w:widowControl w:val="0"/>
        <w:tabs>
          <w:tab w:val="left" w:pos="1701"/>
          <w:tab w:val="left" w:pos="3402"/>
        </w:tabs>
        <w:ind w:left="360" w:hanging="360"/>
        <w:rPr>
          <w:rFonts w:ascii="Arial" w:eastAsiaTheme="minorEastAsia" w:hAnsi="Arial" w:cs="Arial"/>
          <w:b/>
          <w:bCs/>
          <w:color w:val="002060"/>
          <w:kern w:val="24"/>
          <w:sz w:val="24"/>
          <w:szCs w:val="24"/>
          <w14:ligatures w14:val="none"/>
          <w14:cntxtAlts w14:val="0"/>
        </w:rPr>
      </w:pPr>
    </w:p>
    <w:p w:rsidR="005B0653" w:rsidRDefault="005B0653" w:rsidP="00871A67">
      <w:pPr>
        <w:pStyle w:val="BodyCopy"/>
        <w:widowControl w:val="0"/>
        <w:tabs>
          <w:tab w:val="left" w:pos="1701"/>
          <w:tab w:val="left" w:pos="3402"/>
        </w:tabs>
        <w:ind w:left="360" w:hanging="360"/>
        <w:rPr>
          <w:rFonts w:ascii="Arial" w:eastAsiaTheme="minorEastAsia" w:hAnsi="Arial" w:cs="Arial"/>
          <w:b/>
          <w:bCs/>
          <w:color w:val="002060"/>
          <w:kern w:val="24"/>
          <w:sz w:val="24"/>
          <w:szCs w:val="24"/>
          <w14:ligatures w14:val="none"/>
          <w14:cntxtAlts w14:val="0"/>
        </w:rPr>
      </w:pPr>
    </w:p>
    <w:p w:rsidR="00B917D2" w:rsidRPr="00871A67" w:rsidRDefault="00B917D2" w:rsidP="00871A67">
      <w:pPr>
        <w:pStyle w:val="BodyCopy"/>
        <w:widowControl w:val="0"/>
        <w:tabs>
          <w:tab w:val="left" w:pos="1701"/>
          <w:tab w:val="left" w:pos="3402"/>
        </w:tabs>
        <w:ind w:left="360" w:hanging="360"/>
        <w:rPr>
          <w:rFonts w:ascii="Arial Narrow" w:hAnsi="Arial Narrow"/>
          <w:color w:val="006699"/>
          <w:sz w:val="30"/>
          <w:szCs w:val="30"/>
          <w14:ligatures w14:val="none"/>
        </w:rPr>
      </w:pPr>
      <w:r w:rsidRPr="00871A67">
        <w:rPr>
          <w:rFonts w:ascii="Symbol" w:hAnsi="Symbol"/>
          <w:color w:val="006699"/>
          <w:sz w:val="30"/>
          <w:szCs w:val="30"/>
          <w:lang w:val="x-none"/>
        </w:rPr>
        <w:t></w:t>
      </w:r>
      <w:r w:rsidRPr="00871A67">
        <w:rPr>
          <w:sz w:val="30"/>
          <w:szCs w:val="30"/>
        </w:rPr>
        <w:t> </w:t>
      </w:r>
      <w:r w:rsidR="005B0653" w:rsidRPr="00871A67">
        <w:rPr>
          <w:rFonts w:ascii="Arial Narrow" w:hAnsi="Arial Narrow"/>
          <w:color w:val="006699"/>
          <w:sz w:val="30"/>
          <w:szCs w:val="30"/>
          <w14:ligatures w14:val="none"/>
        </w:rPr>
        <w:t>Relationship problems</w:t>
      </w:r>
      <w:r w:rsidR="00871A67" w:rsidRPr="00871A67">
        <w:rPr>
          <w:rFonts w:ascii="Arial Narrow" w:hAnsi="Arial Narrow"/>
          <w:color w:val="006699"/>
          <w:sz w:val="30"/>
          <w:szCs w:val="30"/>
          <w14:ligatures w14:val="none"/>
        </w:rPr>
        <w:tab/>
      </w:r>
      <w:r w:rsidR="00871A67" w:rsidRPr="00871A67">
        <w:rPr>
          <w:rFonts w:ascii="Arial Narrow" w:hAnsi="Arial Narrow"/>
          <w:color w:val="006699"/>
          <w:sz w:val="30"/>
          <w:szCs w:val="30"/>
          <w14:ligatures w14:val="none"/>
        </w:rPr>
        <w:tab/>
      </w:r>
      <w:r w:rsidR="005B0653">
        <w:rPr>
          <w:rFonts w:ascii="Arial Narrow" w:hAnsi="Arial Narrow"/>
          <w:color w:val="006699"/>
          <w:sz w:val="30"/>
          <w:szCs w:val="30"/>
          <w14:ligatures w14:val="none"/>
        </w:rPr>
        <w:tab/>
      </w:r>
      <w:r w:rsidR="005B0653">
        <w:rPr>
          <w:rFonts w:ascii="Arial Narrow" w:hAnsi="Arial Narrow"/>
          <w:color w:val="006699"/>
          <w:sz w:val="30"/>
          <w:szCs w:val="30"/>
          <w14:ligatures w14:val="none"/>
        </w:rPr>
        <w:tab/>
      </w:r>
      <w:r w:rsidRPr="00871A67">
        <w:rPr>
          <w:rFonts w:ascii="Symbol" w:hAnsi="Symbol"/>
          <w:color w:val="006699"/>
          <w:sz w:val="30"/>
          <w:szCs w:val="30"/>
          <w:lang w:val="x-none"/>
        </w:rPr>
        <w:t></w:t>
      </w:r>
      <w:r w:rsidRPr="00871A67">
        <w:rPr>
          <w:sz w:val="30"/>
          <w:szCs w:val="30"/>
        </w:rPr>
        <w:t> </w:t>
      </w:r>
      <w:r w:rsidRPr="00871A67">
        <w:rPr>
          <w:rFonts w:ascii="Arial Narrow" w:hAnsi="Arial Narrow"/>
          <w:color w:val="006699"/>
          <w:sz w:val="30"/>
          <w:szCs w:val="30"/>
          <w14:ligatures w14:val="none"/>
        </w:rPr>
        <w:t>Emotional and behavioural disorders</w:t>
      </w:r>
    </w:p>
    <w:p w:rsidR="00B917D2" w:rsidRPr="00871A67" w:rsidRDefault="00B917D2" w:rsidP="00B917D2">
      <w:pPr>
        <w:pStyle w:val="BodyCopy"/>
        <w:widowControl w:val="0"/>
        <w:ind w:left="360" w:hanging="360"/>
        <w:rPr>
          <w:rFonts w:ascii="Arial Narrow" w:hAnsi="Arial Narrow"/>
          <w:color w:val="006699"/>
          <w:sz w:val="30"/>
          <w:szCs w:val="30"/>
          <w14:ligatures w14:val="none"/>
        </w:rPr>
      </w:pPr>
      <w:r w:rsidRPr="00871A67">
        <w:rPr>
          <w:rFonts w:ascii="Symbol" w:hAnsi="Symbol"/>
          <w:color w:val="006699"/>
          <w:sz w:val="30"/>
          <w:szCs w:val="30"/>
          <w:lang w:val="x-none"/>
        </w:rPr>
        <w:t></w:t>
      </w:r>
      <w:r w:rsidRPr="00871A67">
        <w:rPr>
          <w:sz w:val="30"/>
          <w:szCs w:val="30"/>
        </w:rPr>
        <w:t> </w:t>
      </w:r>
      <w:r w:rsidRPr="00871A67">
        <w:rPr>
          <w:rFonts w:ascii="Arial Narrow" w:hAnsi="Arial Narrow"/>
          <w:color w:val="006699"/>
          <w:sz w:val="30"/>
          <w:szCs w:val="30"/>
          <w14:ligatures w14:val="none"/>
        </w:rPr>
        <w:t xml:space="preserve">Problems sleeping, </w:t>
      </w:r>
      <w:r w:rsidR="005B0653">
        <w:rPr>
          <w:rFonts w:ascii="Arial Narrow" w:hAnsi="Arial Narrow"/>
          <w:color w:val="006699"/>
          <w:sz w:val="30"/>
          <w:szCs w:val="30"/>
          <w14:ligatures w14:val="none"/>
        </w:rPr>
        <w:t>eat</w:t>
      </w:r>
      <w:r w:rsidRPr="00871A67">
        <w:rPr>
          <w:rFonts w:ascii="Arial Narrow" w:hAnsi="Arial Narrow"/>
          <w:color w:val="006699"/>
          <w:sz w:val="30"/>
          <w:szCs w:val="30"/>
          <w14:ligatures w14:val="none"/>
        </w:rPr>
        <w:t>ing, tantrums</w:t>
      </w:r>
      <w:r w:rsidR="00871A67" w:rsidRPr="00871A67">
        <w:rPr>
          <w:rFonts w:ascii="Arial Narrow" w:hAnsi="Arial Narrow"/>
          <w:color w:val="006699"/>
          <w:sz w:val="30"/>
          <w:szCs w:val="30"/>
          <w14:ligatures w14:val="none"/>
        </w:rPr>
        <w:tab/>
      </w:r>
      <w:r w:rsidR="005B0653">
        <w:rPr>
          <w:rFonts w:ascii="Arial Narrow" w:hAnsi="Arial Narrow"/>
          <w:color w:val="006699"/>
          <w:sz w:val="30"/>
          <w:szCs w:val="30"/>
          <w14:ligatures w14:val="none"/>
        </w:rPr>
        <w:tab/>
      </w:r>
      <w:r w:rsidRPr="00871A67">
        <w:rPr>
          <w:rFonts w:ascii="Symbol" w:hAnsi="Symbol"/>
          <w:color w:val="006699"/>
          <w:sz w:val="30"/>
          <w:szCs w:val="30"/>
          <w:lang w:val="x-none"/>
        </w:rPr>
        <w:t></w:t>
      </w:r>
      <w:r w:rsidRPr="00871A67">
        <w:rPr>
          <w:sz w:val="30"/>
          <w:szCs w:val="30"/>
        </w:rPr>
        <w:t> </w:t>
      </w:r>
      <w:r w:rsidRPr="00871A67">
        <w:rPr>
          <w:rFonts w:ascii="Arial Narrow" w:hAnsi="Arial Narrow"/>
          <w:color w:val="006699"/>
          <w:sz w:val="30"/>
          <w:szCs w:val="30"/>
          <w14:ligatures w14:val="none"/>
        </w:rPr>
        <w:t>Conduct disorder</w:t>
      </w:r>
    </w:p>
    <w:p w:rsidR="00B917D2" w:rsidRPr="00871A67" w:rsidRDefault="00B917D2" w:rsidP="00B917D2">
      <w:pPr>
        <w:pStyle w:val="BodyCopy"/>
        <w:widowControl w:val="0"/>
        <w:ind w:left="360" w:hanging="360"/>
        <w:rPr>
          <w:rFonts w:ascii="Arial Narrow" w:hAnsi="Arial Narrow"/>
          <w:color w:val="006699"/>
          <w:sz w:val="30"/>
          <w:szCs w:val="30"/>
          <w14:ligatures w14:val="none"/>
        </w:rPr>
      </w:pPr>
      <w:r w:rsidRPr="00871A67">
        <w:rPr>
          <w:rFonts w:ascii="Symbol" w:hAnsi="Symbol"/>
          <w:color w:val="006699"/>
          <w:sz w:val="30"/>
          <w:szCs w:val="30"/>
          <w:lang w:val="x-none"/>
        </w:rPr>
        <w:t></w:t>
      </w:r>
      <w:r w:rsidRPr="00871A67">
        <w:rPr>
          <w:sz w:val="30"/>
          <w:szCs w:val="30"/>
        </w:rPr>
        <w:t> </w:t>
      </w:r>
      <w:r w:rsidRPr="00871A67">
        <w:rPr>
          <w:rFonts w:ascii="Arial Narrow" w:hAnsi="Arial Narrow"/>
          <w:color w:val="006699"/>
          <w:sz w:val="30"/>
          <w:szCs w:val="30"/>
          <w14:ligatures w14:val="none"/>
        </w:rPr>
        <w:t>Anxiety, depression, stress</w:t>
      </w:r>
      <w:r w:rsidR="00871A67" w:rsidRPr="00871A67">
        <w:rPr>
          <w:rFonts w:ascii="Arial Narrow" w:hAnsi="Arial Narrow"/>
          <w:color w:val="006699"/>
          <w:sz w:val="30"/>
          <w:szCs w:val="30"/>
          <w14:ligatures w14:val="none"/>
        </w:rPr>
        <w:tab/>
      </w:r>
      <w:r w:rsidR="00871A67" w:rsidRPr="00871A67">
        <w:rPr>
          <w:rFonts w:ascii="Arial Narrow" w:hAnsi="Arial Narrow"/>
          <w:color w:val="006699"/>
          <w:sz w:val="30"/>
          <w:szCs w:val="30"/>
          <w14:ligatures w14:val="none"/>
        </w:rPr>
        <w:tab/>
      </w:r>
      <w:r w:rsidR="00871A67" w:rsidRPr="00871A67">
        <w:rPr>
          <w:rFonts w:ascii="Arial Narrow" w:hAnsi="Arial Narrow"/>
          <w:color w:val="006699"/>
          <w:sz w:val="30"/>
          <w:szCs w:val="30"/>
          <w14:ligatures w14:val="none"/>
        </w:rPr>
        <w:tab/>
      </w:r>
      <w:r w:rsidRPr="00871A67">
        <w:rPr>
          <w:rFonts w:ascii="Symbol" w:hAnsi="Symbol"/>
          <w:color w:val="006699"/>
          <w:sz w:val="30"/>
          <w:szCs w:val="30"/>
          <w:lang w:val="x-none"/>
        </w:rPr>
        <w:t></w:t>
      </w:r>
      <w:r w:rsidRPr="00871A67">
        <w:rPr>
          <w:sz w:val="30"/>
          <w:szCs w:val="30"/>
        </w:rPr>
        <w:t> </w:t>
      </w:r>
      <w:r w:rsidRPr="00871A67">
        <w:rPr>
          <w:rFonts w:ascii="Arial Narrow" w:hAnsi="Arial Narrow"/>
          <w:color w:val="006699"/>
          <w:sz w:val="30"/>
          <w:szCs w:val="30"/>
          <w14:ligatures w14:val="none"/>
        </w:rPr>
        <w:t>Adjustment reactions</w:t>
      </w:r>
    </w:p>
    <w:p w:rsidR="00B917D2" w:rsidRPr="00871A67" w:rsidRDefault="00B917D2" w:rsidP="00B917D2">
      <w:pPr>
        <w:pStyle w:val="BodyCopy"/>
        <w:widowControl w:val="0"/>
        <w:ind w:left="360" w:hanging="360"/>
        <w:rPr>
          <w:rFonts w:ascii="Arial Narrow" w:hAnsi="Arial Narrow"/>
          <w:color w:val="006699"/>
          <w:sz w:val="30"/>
          <w:szCs w:val="30"/>
          <w14:ligatures w14:val="none"/>
        </w:rPr>
      </w:pPr>
      <w:r w:rsidRPr="00871A67">
        <w:rPr>
          <w:rFonts w:ascii="Symbol" w:hAnsi="Symbol"/>
          <w:color w:val="006699"/>
          <w:sz w:val="30"/>
          <w:szCs w:val="30"/>
          <w:lang w:val="x-none"/>
        </w:rPr>
        <w:t></w:t>
      </w:r>
      <w:r w:rsidRPr="00871A67">
        <w:rPr>
          <w:sz w:val="30"/>
          <w:szCs w:val="30"/>
        </w:rPr>
        <w:t> </w:t>
      </w:r>
      <w:r w:rsidRPr="00871A67">
        <w:rPr>
          <w:rFonts w:ascii="Arial Narrow" w:hAnsi="Arial Narrow"/>
          <w:color w:val="006699"/>
          <w:sz w:val="30"/>
          <w:szCs w:val="30"/>
          <w14:ligatures w14:val="none"/>
        </w:rPr>
        <w:t>Simple phobias</w:t>
      </w:r>
      <w:r w:rsidR="00871A67" w:rsidRPr="00871A67">
        <w:rPr>
          <w:rFonts w:ascii="Arial Narrow" w:hAnsi="Arial Narrow"/>
          <w:color w:val="006699"/>
          <w:sz w:val="30"/>
          <w:szCs w:val="30"/>
          <w14:ligatures w14:val="none"/>
        </w:rPr>
        <w:tab/>
      </w:r>
      <w:r w:rsidR="00871A67" w:rsidRPr="00871A67">
        <w:rPr>
          <w:rFonts w:ascii="Arial Narrow" w:hAnsi="Arial Narrow"/>
          <w:color w:val="006699"/>
          <w:sz w:val="30"/>
          <w:szCs w:val="30"/>
          <w14:ligatures w14:val="none"/>
        </w:rPr>
        <w:tab/>
      </w:r>
      <w:r w:rsidR="00871A67" w:rsidRPr="00871A67">
        <w:rPr>
          <w:rFonts w:ascii="Arial Narrow" w:hAnsi="Arial Narrow"/>
          <w:color w:val="006699"/>
          <w:sz w:val="30"/>
          <w:szCs w:val="30"/>
          <w14:ligatures w14:val="none"/>
        </w:rPr>
        <w:tab/>
      </w:r>
      <w:r w:rsidR="00871A67" w:rsidRPr="00871A67">
        <w:rPr>
          <w:rFonts w:ascii="Arial Narrow" w:hAnsi="Arial Narrow"/>
          <w:color w:val="006699"/>
          <w:sz w:val="30"/>
          <w:szCs w:val="30"/>
          <w14:ligatures w14:val="none"/>
        </w:rPr>
        <w:tab/>
      </w:r>
      <w:r w:rsidR="00871A67" w:rsidRPr="00871A67">
        <w:rPr>
          <w:rFonts w:ascii="Arial Narrow" w:hAnsi="Arial Narrow"/>
          <w:color w:val="006699"/>
          <w:sz w:val="30"/>
          <w:szCs w:val="30"/>
          <w14:ligatures w14:val="none"/>
        </w:rPr>
        <w:tab/>
      </w:r>
      <w:r w:rsidRPr="00871A67">
        <w:rPr>
          <w:rFonts w:ascii="Symbol" w:hAnsi="Symbol"/>
          <w:color w:val="006699"/>
          <w:sz w:val="30"/>
          <w:szCs w:val="30"/>
          <w:lang w:val="x-none"/>
        </w:rPr>
        <w:t></w:t>
      </w:r>
      <w:r w:rsidRPr="00871A67">
        <w:rPr>
          <w:sz w:val="30"/>
          <w:szCs w:val="30"/>
        </w:rPr>
        <w:t> </w:t>
      </w:r>
      <w:r w:rsidRPr="00871A67">
        <w:rPr>
          <w:rFonts w:ascii="Arial Narrow" w:hAnsi="Arial Narrow"/>
          <w:color w:val="006699"/>
          <w:sz w:val="30"/>
          <w:szCs w:val="30"/>
          <w14:ligatures w14:val="none"/>
        </w:rPr>
        <w:t>Self-harm (mild to moderate)</w:t>
      </w:r>
      <w:bookmarkStart w:id="0" w:name="_GoBack"/>
      <w:bookmarkEnd w:id="0"/>
    </w:p>
    <w:p w:rsidR="00B917D2" w:rsidRPr="00871A67" w:rsidRDefault="00B917D2" w:rsidP="00B917D2">
      <w:pPr>
        <w:pStyle w:val="BodyCopy"/>
        <w:widowControl w:val="0"/>
        <w:ind w:left="360" w:hanging="360"/>
        <w:rPr>
          <w:rFonts w:ascii="Arial Narrow" w:hAnsi="Arial Narrow"/>
          <w:color w:val="006699"/>
          <w:sz w:val="30"/>
          <w:szCs w:val="30"/>
          <w14:ligatures w14:val="none"/>
        </w:rPr>
      </w:pPr>
      <w:r w:rsidRPr="00871A67">
        <w:rPr>
          <w:rFonts w:ascii="Symbol" w:hAnsi="Symbol"/>
          <w:color w:val="006699"/>
          <w:sz w:val="30"/>
          <w:szCs w:val="30"/>
          <w:lang w:val="x-none"/>
        </w:rPr>
        <w:t></w:t>
      </w:r>
      <w:r w:rsidRPr="00871A67">
        <w:rPr>
          <w:sz w:val="30"/>
          <w:szCs w:val="30"/>
        </w:rPr>
        <w:t> </w:t>
      </w:r>
      <w:r w:rsidRPr="00871A67">
        <w:rPr>
          <w:rFonts w:ascii="Arial Narrow" w:hAnsi="Arial Narrow"/>
          <w:color w:val="006699"/>
          <w:sz w:val="30"/>
          <w:szCs w:val="30"/>
          <w14:ligatures w14:val="none"/>
        </w:rPr>
        <w:t>Loss or bereavement issues</w:t>
      </w:r>
      <w:r w:rsidR="00871A67" w:rsidRPr="00871A67">
        <w:rPr>
          <w:rFonts w:ascii="Arial Narrow" w:hAnsi="Arial Narrow"/>
          <w:color w:val="006699"/>
          <w:sz w:val="30"/>
          <w:szCs w:val="30"/>
          <w14:ligatures w14:val="none"/>
        </w:rPr>
        <w:tab/>
      </w:r>
      <w:r w:rsidR="00871A67" w:rsidRPr="00871A67">
        <w:rPr>
          <w:rFonts w:ascii="Arial Narrow" w:hAnsi="Arial Narrow"/>
          <w:color w:val="006699"/>
          <w:sz w:val="30"/>
          <w:szCs w:val="30"/>
          <w14:ligatures w14:val="none"/>
        </w:rPr>
        <w:tab/>
      </w:r>
      <w:r w:rsidR="00871A67" w:rsidRPr="00871A67">
        <w:rPr>
          <w:rFonts w:ascii="Arial Narrow" w:hAnsi="Arial Narrow"/>
          <w:color w:val="006699"/>
          <w:sz w:val="30"/>
          <w:szCs w:val="30"/>
          <w14:ligatures w14:val="none"/>
        </w:rPr>
        <w:tab/>
      </w:r>
      <w:r w:rsidRPr="00871A67">
        <w:rPr>
          <w:rFonts w:ascii="Symbol" w:hAnsi="Symbol"/>
          <w:color w:val="006699"/>
          <w:sz w:val="30"/>
          <w:szCs w:val="30"/>
          <w:lang w:val="x-none"/>
        </w:rPr>
        <w:t></w:t>
      </w:r>
      <w:r w:rsidRPr="00871A67">
        <w:rPr>
          <w:sz w:val="30"/>
          <w:szCs w:val="30"/>
        </w:rPr>
        <w:t> </w:t>
      </w:r>
      <w:r w:rsidR="00E24CC5">
        <w:rPr>
          <w:rFonts w:ascii="Arial Narrow" w:hAnsi="Arial Narrow"/>
          <w:color w:val="006699"/>
          <w:sz w:val="30"/>
          <w:szCs w:val="30"/>
          <w14:ligatures w14:val="none"/>
        </w:rPr>
        <w:t>Bullying</w:t>
      </w:r>
    </w:p>
    <w:p w:rsidR="00B917D2" w:rsidRPr="00871A67" w:rsidRDefault="00B917D2" w:rsidP="00B917D2">
      <w:pPr>
        <w:pStyle w:val="BodyCopy"/>
        <w:widowControl w:val="0"/>
        <w:ind w:left="360" w:hanging="360"/>
        <w:rPr>
          <w:rFonts w:ascii="Arial Narrow" w:hAnsi="Arial Narrow"/>
          <w:color w:val="006699"/>
          <w:sz w:val="30"/>
          <w:szCs w:val="30"/>
          <w14:ligatures w14:val="none"/>
        </w:rPr>
      </w:pPr>
      <w:r w:rsidRPr="00871A67">
        <w:rPr>
          <w:rFonts w:ascii="Symbol" w:hAnsi="Symbol"/>
          <w:color w:val="006699"/>
          <w:sz w:val="30"/>
          <w:szCs w:val="30"/>
          <w:lang w:val="x-none"/>
        </w:rPr>
        <w:t></w:t>
      </w:r>
      <w:r w:rsidRPr="00871A67">
        <w:rPr>
          <w:sz w:val="30"/>
          <w:szCs w:val="30"/>
        </w:rPr>
        <w:t> </w:t>
      </w:r>
      <w:r w:rsidRPr="00871A67">
        <w:rPr>
          <w:rFonts w:ascii="Arial Narrow" w:hAnsi="Arial Narrow"/>
          <w:color w:val="006699"/>
          <w:sz w:val="30"/>
          <w:szCs w:val="30"/>
          <w14:ligatures w14:val="none"/>
        </w:rPr>
        <w:t>Anger management issues</w:t>
      </w:r>
      <w:r w:rsidR="00871A67" w:rsidRPr="00871A67">
        <w:rPr>
          <w:rFonts w:ascii="Arial Narrow" w:hAnsi="Arial Narrow"/>
          <w:color w:val="006699"/>
          <w:sz w:val="30"/>
          <w:szCs w:val="30"/>
          <w14:ligatures w14:val="none"/>
        </w:rPr>
        <w:tab/>
      </w:r>
      <w:r w:rsidR="00871A67" w:rsidRPr="00871A67">
        <w:rPr>
          <w:rFonts w:ascii="Arial Narrow" w:hAnsi="Arial Narrow"/>
          <w:color w:val="006699"/>
          <w:sz w:val="30"/>
          <w:szCs w:val="30"/>
          <w14:ligatures w14:val="none"/>
        </w:rPr>
        <w:tab/>
      </w:r>
      <w:r w:rsidR="00871A67" w:rsidRPr="00871A67">
        <w:rPr>
          <w:rFonts w:ascii="Arial Narrow" w:hAnsi="Arial Narrow"/>
          <w:color w:val="006699"/>
          <w:sz w:val="30"/>
          <w:szCs w:val="30"/>
          <w14:ligatures w14:val="none"/>
        </w:rPr>
        <w:tab/>
      </w:r>
      <w:r w:rsidRPr="00871A67">
        <w:rPr>
          <w:rFonts w:ascii="Symbol" w:hAnsi="Symbol"/>
          <w:color w:val="006699"/>
          <w:sz w:val="30"/>
          <w:szCs w:val="30"/>
          <w:lang w:val="x-none"/>
        </w:rPr>
        <w:t></w:t>
      </w:r>
      <w:r w:rsidRPr="00871A67">
        <w:rPr>
          <w:sz w:val="30"/>
          <w:szCs w:val="30"/>
        </w:rPr>
        <w:t> </w:t>
      </w:r>
      <w:r w:rsidR="005B0653" w:rsidRPr="00871A67">
        <w:rPr>
          <w:rFonts w:ascii="Arial Narrow" w:hAnsi="Arial Narrow"/>
          <w:color w:val="006699"/>
          <w:sz w:val="30"/>
          <w:szCs w:val="30"/>
          <w14:ligatures w14:val="none"/>
        </w:rPr>
        <w:t xml:space="preserve">Family Issues   </w:t>
      </w:r>
    </w:p>
    <w:p w:rsidR="005B0653" w:rsidRDefault="00B917D2" w:rsidP="005B0653">
      <w:pPr>
        <w:pStyle w:val="NormalWeb"/>
        <w:spacing w:before="200" w:beforeAutospacing="0" w:after="0" w:afterAutospacing="0" w:line="216" w:lineRule="auto"/>
        <w:rPr>
          <w:rFonts w:ascii="Arial" w:hAnsi="Arial" w:cs="Arial"/>
          <w:b/>
          <w:bCs/>
          <w:color w:val="002060"/>
          <w:kern w:val="24"/>
          <w:sz w:val="40"/>
          <w:szCs w:val="40"/>
        </w:rPr>
      </w:pPr>
      <w:r w:rsidRPr="00871A67">
        <w:rPr>
          <w:rFonts w:ascii="Symbol" w:hAnsi="Symbol"/>
          <w:color w:val="006699"/>
          <w:sz w:val="30"/>
          <w:szCs w:val="30"/>
          <w:lang w:val="x-none"/>
        </w:rPr>
        <w:t></w:t>
      </w:r>
      <w:r w:rsidRPr="00871A67">
        <w:rPr>
          <w:sz w:val="30"/>
          <w:szCs w:val="30"/>
        </w:rPr>
        <w:t> </w:t>
      </w:r>
      <w:r w:rsidRPr="00871A67">
        <w:rPr>
          <w:rFonts w:ascii="Arial Narrow" w:hAnsi="Arial Narrow"/>
          <w:color w:val="006699"/>
          <w:sz w:val="30"/>
          <w:szCs w:val="30"/>
        </w:rPr>
        <w:t>Possible ASD/ADHD</w:t>
      </w:r>
      <w:r w:rsidR="005B0653" w:rsidRPr="005B0653">
        <w:rPr>
          <w:rFonts w:ascii="Arial" w:hAnsi="Arial" w:cs="Arial"/>
          <w:b/>
          <w:bCs/>
          <w:color w:val="002060"/>
          <w:kern w:val="24"/>
          <w:sz w:val="40"/>
          <w:szCs w:val="40"/>
        </w:rPr>
        <w:t xml:space="preserve"> </w:t>
      </w:r>
    </w:p>
    <w:p w:rsidR="005B0653" w:rsidRDefault="005B0653" w:rsidP="005B0653">
      <w:pPr>
        <w:pStyle w:val="NormalWeb"/>
        <w:spacing w:before="200" w:beforeAutospacing="0" w:after="0" w:afterAutospacing="0" w:line="216" w:lineRule="auto"/>
        <w:rPr>
          <w:rFonts w:ascii="Arial" w:hAnsi="Arial" w:cs="Arial"/>
          <w:b/>
          <w:bCs/>
          <w:color w:val="002060"/>
          <w:kern w:val="24"/>
          <w:sz w:val="40"/>
          <w:szCs w:val="40"/>
        </w:rPr>
      </w:pPr>
    </w:p>
    <w:p w:rsidR="005B0653" w:rsidRDefault="005B0653" w:rsidP="005B0653">
      <w:pPr>
        <w:pStyle w:val="NormalWeb"/>
        <w:spacing w:before="200" w:beforeAutospacing="0" w:after="0" w:afterAutospacing="0" w:line="216" w:lineRule="auto"/>
      </w:pPr>
      <w:r>
        <w:rPr>
          <w:rFonts w:ascii="Arial" w:hAnsi="Arial" w:cs="Arial"/>
          <w:b/>
          <w:bCs/>
          <w:color w:val="002060"/>
          <w:kern w:val="24"/>
          <w:sz w:val="40"/>
          <w:szCs w:val="40"/>
        </w:rPr>
        <w:t xml:space="preserve">Contact: </w:t>
      </w:r>
    </w:p>
    <w:p w:rsidR="005B0653" w:rsidRDefault="005B0653" w:rsidP="005B0653">
      <w:pPr>
        <w:pStyle w:val="NormalWeb"/>
        <w:spacing w:before="200" w:beforeAutospacing="0" w:after="0" w:afterAutospacing="0" w:line="216" w:lineRule="auto"/>
        <w:rPr>
          <w:rFonts w:ascii="Arial" w:hAnsi="Arial" w:cs="Arial"/>
          <w:b/>
          <w:bCs/>
          <w:color w:val="1F497D" w:themeColor="text2"/>
          <w:kern w:val="24"/>
          <w:sz w:val="40"/>
          <w:szCs w:val="40"/>
        </w:rPr>
      </w:pPr>
      <w:r>
        <w:rPr>
          <w:rFonts w:ascii="Arial" w:hAnsi="Arial" w:cs="Arial"/>
          <w:color w:val="000000" w:themeColor="text1"/>
          <w:kern w:val="24"/>
          <w:sz w:val="40"/>
          <w:szCs w:val="40"/>
        </w:rPr>
        <w:t>Anthonia Williams, CPN</w:t>
      </w:r>
      <w:r w:rsidRPr="005B0653">
        <w:rPr>
          <w:rFonts w:ascii="Arial" w:hAnsi="Arial" w:cs="Arial"/>
          <w:b/>
          <w:bCs/>
          <w:color w:val="1F497D" w:themeColor="text2"/>
          <w:kern w:val="24"/>
          <w:sz w:val="40"/>
          <w:szCs w:val="40"/>
        </w:rPr>
        <w:t xml:space="preserve"> </w:t>
      </w:r>
    </w:p>
    <w:p w:rsidR="00D01255" w:rsidRPr="00D01255" w:rsidRDefault="00D01255" w:rsidP="005B0653">
      <w:pPr>
        <w:pStyle w:val="NormalWeb"/>
        <w:spacing w:before="200" w:beforeAutospacing="0" w:after="0" w:afterAutospacing="0" w:line="216" w:lineRule="auto"/>
        <w:rPr>
          <w:rFonts w:ascii="Arial" w:hAnsi="Arial" w:cs="Arial"/>
          <w:bCs/>
          <w:kern w:val="24"/>
          <w:sz w:val="40"/>
          <w:szCs w:val="40"/>
        </w:rPr>
      </w:pPr>
      <w:r w:rsidRPr="00D01255">
        <w:rPr>
          <w:rFonts w:ascii="Arial" w:hAnsi="Arial" w:cs="Arial"/>
          <w:bCs/>
          <w:kern w:val="24"/>
          <w:sz w:val="40"/>
          <w:szCs w:val="40"/>
        </w:rPr>
        <w:t>Emma Graves CPN</w:t>
      </w:r>
    </w:p>
    <w:p w:rsidR="00824A56" w:rsidRDefault="00824A56" w:rsidP="005B0653">
      <w:pPr>
        <w:pStyle w:val="NormalWeb"/>
        <w:spacing w:before="200" w:beforeAutospacing="0" w:after="0" w:afterAutospacing="0" w:line="216" w:lineRule="auto"/>
        <w:rPr>
          <w:rFonts w:ascii="Arial" w:hAnsi="Arial" w:cs="Arial"/>
          <w:b/>
          <w:bCs/>
          <w:color w:val="1F497D" w:themeColor="text2"/>
          <w:kern w:val="24"/>
          <w:sz w:val="40"/>
          <w:szCs w:val="40"/>
        </w:rPr>
      </w:pPr>
    </w:p>
    <w:p w:rsidR="00824A56" w:rsidRDefault="005B0653" w:rsidP="005B0653">
      <w:pPr>
        <w:pStyle w:val="NormalWeb"/>
        <w:spacing w:before="200" w:beforeAutospacing="0" w:after="0" w:afterAutospacing="0" w:line="216" w:lineRule="auto"/>
        <w:rPr>
          <w:rFonts w:asciiTheme="minorHAnsi" w:hAnsi="Calibri" w:cstheme="minorBidi"/>
          <w:color w:val="000000" w:themeColor="text1"/>
          <w:kern w:val="24"/>
          <w:sz w:val="40"/>
          <w:szCs w:val="40"/>
        </w:rPr>
      </w:pPr>
      <w:r w:rsidRPr="00B917D2">
        <w:rPr>
          <w:rFonts w:ascii="Arial" w:hAnsi="Arial" w:cs="Arial"/>
          <w:b/>
          <w:bCs/>
          <w:color w:val="1F497D" w:themeColor="text2"/>
          <w:kern w:val="24"/>
          <w:sz w:val="40"/>
          <w:szCs w:val="40"/>
        </w:rPr>
        <w:t xml:space="preserve">Email:  </w:t>
      </w:r>
      <w:hyperlink r:id="rId6" w:history="1">
        <w:r w:rsidR="00824A56" w:rsidRPr="000C77CB">
          <w:rPr>
            <w:rStyle w:val="Hyperlink"/>
            <w:rFonts w:asciiTheme="minorHAnsi" w:hAnsi="Calibri" w:cstheme="minorBidi"/>
            <w:kern w:val="24"/>
            <w:sz w:val="40"/>
            <w:szCs w:val="40"/>
          </w:rPr>
          <w:t>cpm-tr.projectforschools@nhs.net</w:t>
        </w:r>
      </w:hyperlink>
    </w:p>
    <w:p w:rsidR="005B0653" w:rsidRDefault="005B0653" w:rsidP="00303B8D"/>
    <w:sectPr w:rsidR="005B0653" w:rsidSect="00824A56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7D2"/>
    <w:rsid w:val="000F1B04"/>
    <w:rsid w:val="001612FD"/>
    <w:rsid w:val="001A2E55"/>
    <w:rsid w:val="00303B8D"/>
    <w:rsid w:val="005B0653"/>
    <w:rsid w:val="00824A56"/>
    <w:rsid w:val="00871A67"/>
    <w:rsid w:val="009146B1"/>
    <w:rsid w:val="00AE17FF"/>
    <w:rsid w:val="00B3465D"/>
    <w:rsid w:val="00B917D2"/>
    <w:rsid w:val="00B94664"/>
    <w:rsid w:val="00D01255"/>
    <w:rsid w:val="00D951B2"/>
    <w:rsid w:val="00DD10E9"/>
    <w:rsid w:val="00E2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8B1087-2B5F-4030-B98F-AD9B6B188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917D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customStyle="1" w:styleId="BodyCopy">
    <w:name w:val="Body Copy"/>
    <w:basedOn w:val="Normal"/>
    <w:rsid w:val="00B917D2"/>
    <w:pPr>
      <w:spacing w:after="160" w:line="333" w:lineRule="auto"/>
    </w:pPr>
    <w:rPr>
      <w:rFonts w:ascii="Calibri" w:eastAsia="Times New Roman" w:hAnsi="Calibri" w:cs="Times New Roman"/>
      <w:color w:val="4D4D4D"/>
      <w:kern w:val="28"/>
      <w:sz w:val="16"/>
      <w:szCs w:val="16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A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24A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39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pm-tr.projectforschools@nhs.net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SercoASP</Company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Killick</dc:creator>
  <cp:keywords/>
  <dc:description/>
  <cp:lastModifiedBy>Hodge Holly</cp:lastModifiedBy>
  <cp:revision>2</cp:revision>
  <cp:lastPrinted>2017-01-04T09:33:00Z</cp:lastPrinted>
  <dcterms:created xsi:type="dcterms:W3CDTF">2018-03-21T10:31:00Z</dcterms:created>
  <dcterms:modified xsi:type="dcterms:W3CDTF">2018-03-21T10:31:00Z</dcterms:modified>
</cp:coreProperties>
</file>